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D" w:rsidRPr="00260431" w:rsidRDefault="00454D79" w:rsidP="009269BF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   </w:t>
      </w:r>
      <w:r w:rsidR="00260431"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</w:t>
      </w:r>
      <w:r w:rsidR="00260431" w:rsidRPr="00260431"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>Daniel Schronk – AUTO DAN</w:t>
      </w:r>
    </w:p>
    <w:p w:rsidR="009269BF" w:rsidRPr="00260431" w:rsidRDefault="00454D79" w:rsidP="009269BF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           </w:t>
      </w:r>
      <w:r w:rsidR="009269BF" w:rsidRPr="009269BF"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  <w:t>Prepravný poriadok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sk-SK"/>
        </w:rPr>
      </w:pP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1. Úvodné ustanovenia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2. Rozsah nákladnej cestnej dopravy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3. Vymedzenie podmienok na uzavretie zmluvy o preprave nákladu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4. Postavenie objednávateľa dopravy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5. Vymedzenie prednostne prepravovaných vecí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6. Vymedzenie vecí vylúčených z prepravy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7. Úprava vzťahu zamestnancov objednávateľa a členov osádky nákladného auta dopravcu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8. Podmienky zmeny zmluvy a odstúpenia od zmluvy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9. Pravidlá balenia , označovania a nakladania s tovarom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10. Veci týkajúce sa prepravných listín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11. Postup osádky nákladného auta v prípade nehody, požiaru , poškodenia nákladu alebo inej mimoriadnej 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udalosti počas prepravy</w:t>
      </w:r>
    </w:p>
    <w:p w:rsid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12. Záverečné ustanovenia.</w:t>
      </w:r>
    </w:p>
    <w:p w:rsidR="00454D79" w:rsidRPr="009269BF" w:rsidRDefault="00454D79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1. Úvodné ustanovenia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1.1 Spoločnosť Daniel Schronk – AUTO DAN,</w:t>
      </w: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 (ďalej iba dopravca) podnikajúci v cestnej doprave vydáva podľa § 5 zákona </w:t>
      </w:r>
    </w:p>
    <w:p w:rsidR="00D976BD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č.168/4996 Zb. a vyhlášky MDPT SR č.363/1996 Zb. tento prepravný poriadok pre nákladnú cestnú dopravu.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1.2 Tento prepravný poriadok obsahuje všetky podmienky dopravcu potrebné na uzavretie zmluvy o preprave nákladu a jej obsah v zmysle § 610 a </w:t>
      </w:r>
      <w:proofErr w:type="spellStart"/>
      <w:r w:rsidRPr="009269BF">
        <w:rPr>
          <w:rFonts w:ascii="Arial" w:eastAsia="Times New Roman" w:hAnsi="Arial" w:cs="Arial"/>
          <w:sz w:val="18"/>
          <w:szCs w:val="18"/>
          <w:lang w:eastAsia="sk-SK"/>
        </w:rPr>
        <w:t>nasl</w:t>
      </w:r>
      <w:proofErr w:type="spellEnd"/>
      <w:r w:rsidRPr="009269BF">
        <w:rPr>
          <w:rFonts w:ascii="Arial" w:eastAsia="Times New Roman" w:hAnsi="Arial" w:cs="Arial"/>
          <w:sz w:val="18"/>
          <w:szCs w:val="18"/>
          <w:lang w:eastAsia="sk-SK"/>
        </w:rPr>
        <w:t>. Obchodného zákona 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1.3 Prepravný poriadok v jednotlivých článkoch a odsekoch obsahuje ustanovenia predpisov o cestnej doprave vzťahujúce sa na nákladnú cestnú dopravu , ustanovenia Občianskeho zákonníka o zmluve o preprave nákladu a ustanovenia Obchodného zákonníka o obchodných záväzkových vzťahoch a o zmluve o preprave vecí.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1.4 Dopravca vykonáva cestnú nákladnú dopravu podľa tohto prepravného poriadku a podľa medzinárodne 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platných dohôd, dohovorov a ich dodatkov a úprav týkajúcich sa dopravy, konkrétne :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Dohovor o prepravnej zmluve v medzinárodnej cestnej nákladnej doprave CMR, jeho dodatky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Európska dohoda pre prácu osádok vozidiel v medzinárodnej cestnej doprave AETR</w:t>
      </w:r>
    </w:p>
    <w:p w:rsid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Dohovor o medzinárodných prepravách skazených potravín a o špecializovaných prostriedkoch ATP z r. 1970</w:t>
      </w:r>
    </w:p>
    <w:p w:rsidR="00D976BD" w:rsidRPr="009269BF" w:rsidRDefault="00D976BD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b/>
          <w:sz w:val="18"/>
          <w:szCs w:val="18"/>
          <w:lang w:eastAsia="sk-SK"/>
        </w:rPr>
        <w:t>2. Rozsah nákladnej cestnej dopravy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2.1 Nákladná cestná doprava je preprava vecí a zásielok , ktorú dopravca vykonáva na základe zmluvy o preprave vecí (tovaru), objednávky na prepravu, prípadne inej zmluvy, podľa prepravného poriadku a tarify 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2.2 Nákladnú cestnú dopravu možno vykonávať iba vozidlami , ktoré sú určené , vyrobené a schválené na 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prepravu vecí, podľa medzinárodnej zmluvy a osobitných predpisov.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2.3 Pod pojmom vozidlá, sa myslia motorové vozidlá, návesové súpravy, prívesy a návesy na vlastnom podvozku.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2.4 Medzinárodná cestná nákladná doprava je preprava zásielok, pri ktorej miesto prevzatia zásielky a pre</w:t>
      </w:r>
      <w:r w:rsidR="00F11F11">
        <w:rPr>
          <w:rFonts w:ascii="Arial" w:eastAsia="Times New Roman" w:hAnsi="Arial" w:cs="Arial"/>
          <w:sz w:val="18"/>
          <w:szCs w:val="18"/>
          <w:lang w:eastAsia="sk-SK"/>
        </w:rPr>
        <w:t>d</w:t>
      </w: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pokladané miesto jej dodania, ležia v dvoch rôznych štátoch . Vnútroštátna cestná nákladná doprava je 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preprava zásielok, pri ktorej miesto prevzatia zásielky a predpokladané miesto jej dodania, leží v tom istom 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štáte a zároveň v štáte sídla spoločnosti, ktorá vozidlo vlastní.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2.5 Dopravca podľa charakteru prepráv prepravuje: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1. Celokamiónové – vozové zásielky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2. kusové zásielky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3. </w:t>
      </w:r>
      <w:proofErr w:type="spellStart"/>
      <w:r w:rsidRPr="009269BF">
        <w:rPr>
          <w:rFonts w:ascii="Arial" w:eastAsia="Times New Roman" w:hAnsi="Arial" w:cs="Arial"/>
          <w:sz w:val="18"/>
          <w:szCs w:val="18"/>
          <w:lang w:eastAsia="sk-SK"/>
        </w:rPr>
        <w:t>prikládky</w:t>
      </w:r>
      <w:proofErr w:type="spellEnd"/>
      <w:r w:rsidRPr="009269BF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2.6 Za vozovú zásielku sa pre účely tohto prepravného poriadku považuje náklad a sprievodné doklady 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k nákladu prepravovaného jednému odberateľovi, jednému prijímateľovi, jednou jazdou bez ohľadu na </w:t>
      </w:r>
    </w:p>
    <w:p w:rsidR="009269BF" w:rsidRP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>váhu, druh nákladu a počtu miest nakládky a vykládky nákladu.</w:t>
      </w:r>
    </w:p>
    <w:p w:rsidR="009269BF" w:rsidRDefault="009269BF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2.7 Za </w:t>
      </w:r>
      <w:proofErr w:type="spellStart"/>
      <w:r w:rsidRPr="009269BF">
        <w:rPr>
          <w:rFonts w:ascii="Arial" w:eastAsia="Times New Roman" w:hAnsi="Arial" w:cs="Arial"/>
          <w:sz w:val="18"/>
          <w:szCs w:val="18"/>
          <w:lang w:eastAsia="sk-SK"/>
        </w:rPr>
        <w:t>prikládku</w:t>
      </w:r>
      <w:proofErr w:type="spellEnd"/>
      <w:r w:rsidRPr="009269BF">
        <w:rPr>
          <w:rFonts w:ascii="Arial" w:eastAsia="Times New Roman" w:hAnsi="Arial" w:cs="Arial"/>
          <w:sz w:val="18"/>
          <w:szCs w:val="18"/>
          <w:lang w:eastAsia="sk-SK"/>
        </w:rPr>
        <w:t xml:space="preserve"> sa považuje zásielka prepravovaná spoločne s inými zásielkami, pre druhého alebo ďalšie</w:t>
      </w:r>
      <w:r w:rsidR="003B6BA3">
        <w:rPr>
          <w:rFonts w:ascii="Arial" w:eastAsia="Times New Roman" w:hAnsi="Arial" w:cs="Arial"/>
          <w:sz w:val="18"/>
          <w:szCs w:val="18"/>
          <w:lang w:eastAsia="sk-SK"/>
        </w:rPr>
        <w:t>ho prepravcu.</w:t>
      </w:r>
    </w:p>
    <w:p w:rsidR="00454D79" w:rsidRDefault="00454D79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454D79" w:rsidRDefault="00454D79" w:rsidP="009269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                     </w:t>
      </w:r>
    </w:p>
    <w:p w:rsidR="00B07C43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54D79" w:rsidRDefault="00454D79">
      <w:pP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sz w:val="18"/>
          <w:szCs w:val="18"/>
        </w:rPr>
        <w:t xml:space="preserve">                                                  </w:t>
      </w:r>
      <w:r>
        <w:t xml:space="preserve">                                  1.</w:t>
      </w:r>
      <w:r w:rsidRPr="00454D79"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 xml:space="preserve"> </w:t>
      </w:r>
    </w:p>
    <w:p w:rsidR="00454D79" w:rsidRDefault="00454D79">
      <w:pP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</w:p>
    <w:p w:rsidR="003B6BA3" w:rsidRPr="00260431" w:rsidRDefault="003B6BA3" w:rsidP="003B6BA3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lastRenderedPageBreak/>
        <w:t xml:space="preserve">         </w:t>
      </w:r>
      <w:r w:rsidRPr="00260431"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>Daniel Schronk – AUTO DAN</w:t>
      </w:r>
    </w:p>
    <w:p w:rsidR="003B6BA3" w:rsidRPr="00260431" w:rsidRDefault="003B6BA3" w:rsidP="003B6BA3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           </w:t>
      </w:r>
      <w:r w:rsidRPr="009269BF"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  <w:t>Prepravný poriadok</w:t>
      </w:r>
    </w:p>
    <w:p w:rsidR="00454D79" w:rsidRDefault="00454D79">
      <w:pP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</w:p>
    <w:p w:rsidR="00454D79" w:rsidRDefault="00454D79">
      <w:pP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 xml:space="preserve">         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2.8 Dopravca má právo </w:t>
      </w:r>
      <w:proofErr w:type="spellStart"/>
      <w:r w:rsidRPr="00454D79">
        <w:rPr>
          <w:rFonts w:ascii="Arial" w:eastAsia="Times New Roman" w:hAnsi="Arial" w:cs="Arial"/>
          <w:sz w:val="18"/>
          <w:szCs w:val="18"/>
          <w:lang w:eastAsia="sk-SK"/>
        </w:rPr>
        <w:t>prikládky</w:t>
      </w:r>
      <w:proofErr w:type="spellEnd"/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 ďalších nákladov pre druhých a ďalších prepravcov, pokiaľ mu to dovoľuje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ložný priestor a užitočná hmotnosť vozidla. Dopravca má právo rozhodovať o počte, objeme a hmotnosti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54D79">
        <w:rPr>
          <w:rFonts w:ascii="Arial" w:eastAsia="Times New Roman" w:hAnsi="Arial" w:cs="Arial"/>
          <w:sz w:val="18"/>
          <w:szCs w:val="18"/>
          <w:lang w:eastAsia="sk-SK"/>
        </w:rPr>
        <w:t>prikládok</w:t>
      </w:r>
      <w:proofErr w:type="spellEnd"/>
      <w:r w:rsidRPr="00454D79">
        <w:rPr>
          <w:rFonts w:ascii="Arial" w:eastAsia="Times New Roman" w:hAnsi="Arial" w:cs="Arial"/>
          <w:sz w:val="18"/>
          <w:szCs w:val="18"/>
          <w:lang w:eastAsia="sk-SK"/>
        </w:rPr>
        <w:t>. Toto právo nemožno dopravcovi odobrať.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2.9 Zásielky, na ktoré sa nevzťahujú odseky 2.6-8, sa považujú za kusové.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2.10 Podľa druhu prepráv dopravca vykonáva podľa svojej technickej základne: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dopravu štandardných zásielok vo vnútroštátnej a medzinárodnej doprave valníkovými vozidlami</w:t>
      </w:r>
    </w:p>
    <w:p w:rsidR="008F3DB6" w:rsidRPr="00454D79" w:rsidRDefault="008F3DB6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b/>
          <w:sz w:val="18"/>
          <w:szCs w:val="18"/>
          <w:lang w:eastAsia="sk-SK"/>
        </w:rPr>
        <w:t>3. Vymedzenie podmienok na uzavretie zmluvy o preprave nákladu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3.1 Zmluvou o preprave vecí sa dopravca zaväzuje odosielateľovi, že prepraví zásielku z určitého miesta do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určitého iného miesta a odosielateľ sa zaväzuje zaplatiť mu odplatu.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3.2 K uzavretiu zmluvy o preprave dochádza okamžikom potvrdenia objednávky prepravcu dopravcom.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Objednávka je záväzná pre prepravcu, aj keď je dohodnutá telefonicky a potvrdená dopravcom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</w:t>
      </w: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telefonicky. V prípade zrušenia objednávky zo strany prepravcu, dopravca má nárok na náhradu vzniknutej škody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a </w:t>
      </w:r>
      <w:proofErr w:type="spellStart"/>
      <w:r w:rsidRPr="00454D79">
        <w:rPr>
          <w:rFonts w:ascii="Arial" w:eastAsia="Times New Roman" w:hAnsi="Arial" w:cs="Arial"/>
          <w:sz w:val="18"/>
          <w:szCs w:val="18"/>
          <w:lang w:eastAsia="sk-SK"/>
        </w:rPr>
        <w:t>ušlého</w:t>
      </w:r>
      <w:proofErr w:type="spellEnd"/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 zisku, minimálne však vzniká nárok na storno poplatok. Storno poplatok v sume 200€, ak bola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preprava stornovaná 1 pracovný deň (24 hodín) pred plánovaným pristavením vozidla na </w:t>
      </w:r>
      <w:proofErr w:type="spellStart"/>
      <w:r w:rsidRPr="00454D79">
        <w:rPr>
          <w:rFonts w:ascii="Arial" w:eastAsia="Times New Roman" w:hAnsi="Arial" w:cs="Arial"/>
          <w:sz w:val="18"/>
          <w:szCs w:val="18"/>
          <w:lang w:eastAsia="sk-SK"/>
        </w:rPr>
        <w:t>nakládku,ak</w:t>
      </w:r>
      <w:proofErr w:type="spellEnd"/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 bola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objednávka stornovaná v deň nakládky, storno poplatok je 250€. Pokiaľ je objednávka stornovaná až po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pristavení vozidla na nakládku, storno poplatok činí 300€, maximálne však v cene prepravného.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3.3 Objednávku prepravy možno urobiť písomne (faxom, e-mailom) ústne (osobne, telefonicky). Pri ústnej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a telefonickej objednávke je objednávateľ povinný bez vyzvania dopravcu potvrdiť objednávku aj písomne.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Pri sporoch platia záznamy dopravcu, pokiaľ objednávateľ nedokáže opak.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3.4 Objednávka prepravy musí obsahovať všetky údaje potrebné na jej vykonanie a na vyúčtovanie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 </w:t>
      </w:r>
      <w:r w:rsidRPr="00454D79">
        <w:rPr>
          <w:rFonts w:ascii="Arial" w:eastAsia="Times New Roman" w:hAnsi="Arial" w:cs="Arial"/>
          <w:sz w:val="18"/>
          <w:szCs w:val="18"/>
          <w:lang w:eastAsia="sk-SK"/>
        </w:rPr>
        <w:t>prepravného, najmä: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identifikačné údaje objednávateľa (meno, adresa, kontaktné údaje)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presný a plný názov bankového spojenia, názov a číslo účtu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vyčerpávajúci názov a adresa odosielateľa, meno zodpovednej osoby a kontakt na ňu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druh zásielky, jej obsah, balenie, príp. osobitné podmienky pre jej ložné manipulovanie a zaistenie, charakter veci (nebezpečná, prepravná teplota pri ATP)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počet kusov zásielky, celková hmotnosť, rozmery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miesto a čas nakládky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miesto a čas preclenia, vyclenia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vyžadované trasovanie prepravy, príp. určenie hraničných priechodov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dodacia lehota, miesto a čas vykládky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prepravné – dohodnutá cena za prepravu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splatnosť faktúry. Ak nie je v objednávke určená, splatnosť určí dopravca. Spravidla 30 dní.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3.5 Dopravca písomne potvrdí prijatie objednávky na žiadosť objednávateľa .</w:t>
      </w:r>
    </w:p>
    <w:p w:rsid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3.6 Dopravca je povinný prepravu zásielky vykonať do miesta určenia s odbornou starostlivosťou v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dohodnutej lehote, inak bez zbytočného odkladu. Pri pochybnostiach začína lehota plynúť dňom nasledujúcim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po prevzatí zásielky 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3.7 Ak je dopravcovi známa zásielka, je povinný mu doručiť zásielku, alebo ak má podľa zmluvy príjemca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v mieste určenia zásielku vyzdvihnúť, oznámiť mu ukončenie prepravy.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3.8 Dopravca môže splniť svoj záväzok pomocou ďalšieho dopravcu a zodpovedá pritom, akoby prepravu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uskutočňoval sám.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3.9 V zmysle Dohovoru CMR je dokladom o uzavretí prepravnej zmluvy nákladný list CMR. Ak nákladný list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chýba, ak má nedostatky, alebo ak sa stratil, nie je tým existencia alebo platnosť prepravnej zmluvy dotknutá, a vzťahujú sa na ňu aj ďalšie ustanovenia tohto dohovoru.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3.10 Nákladný list sa vystavuje v troch pôvodných vyhotoveniach podpísaných </w:t>
      </w:r>
      <w:proofErr w:type="spellStart"/>
      <w:r w:rsidRPr="00454D79">
        <w:rPr>
          <w:rFonts w:ascii="Arial" w:eastAsia="Times New Roman" w:hAnsi="Arial" w:cs="Arial"/>
          <w:sz w:val="18"/>
          <w:szCs w:val="18"/>
          <w:lang w:eastAsia="sk-SK"/>
        </w:rPr>
        <w:t>aspoňa</w:t>
      </w:r>
      <w:proofErr w:type="spellEnd"/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 dopravcom. Ak treba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zásielku naložiť na niekoľko vozidiel, alebo ak ide o rôzne druhy alebo samostatné druhy zásielky, má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 xml:space="preserve">dopravca právo žiadať, o vystavenie toľkých nákladných listov, koľko vozidiel má použiť, alebo koľko druhov </w:t>
      </w:r>
    </w:p>
    <w:p w:rsidR="00454D79" w:rsidRPr="00454D79" w:rsidRDefault="00454D79" w:rsidP="00454D7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454D79">
        <w:rPr>
          <w:rFonts w:ascii="Arial" w:eastAsia="Times New Roman" w:hAnsi="Arial" w:cs="Arial"/>
          <w:sz w:val="18"/>
          <w:szCs w:val="18"/>
          <w:lang w:eastAsia="sk-SK"/>
        </w:rPr>
        <w:t>alebo samostatných častí sa má nakladať</w:t>
      </w:r>
      <w:r w:rsidRPr="00454D79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454D79" w:rsidRDefault="00454D79">
      <w:pPr>
        <w:rPr>
          <w:sz w:val="18"/>
          <w:szCs w:val="18"/>
        </w:rPr>
      </w:pPr>
    </w:p>
    <w:p w:rsidR="00454D79" w:rsidRDefault="00454D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2.</w:t>
      </w:r>
    </w:p>
    <w:p w:rsidR="003B6BA3" w:rsidRDefault="003B6BA3">
      <w:pP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</w:p>
    <w:p w:rsidR="003B6BA3" w:rsidRPr="00260431" w:rsidRDefault="003B6BA3" w:rsidP="003B6BA3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 xml:space="preserve">         </w:t>
      </w:r>
      <w:r w:rsidRPr="00260431"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>Daniel Schronk – AUTO DAN</w:t>
      </w:r>
    </w:p>
    <w:p w:rsidR="003B6BA3" w:rsidRDefault="003B6BA3" w:rsidP="003B6BA3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           </w:t>
      </w:r>
      <w:r w:rsidRPr="009269BF"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  <w:t>Prepravný poriadok</w:t>
      </w:r>
    </w:p>
    <w:p w:rsidR="003B6BA3" w:rsidRPr="00260431" w:rsidRDefault="003B6BA3" w:rsidP="003B6BA3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b/>
          <w:sz w:val="18"/>
          <w:szCs w:val="18"/>
          <w:lang w:eastAsia="sk-SK"/>
        </w:rPr>
        <w:t>4. Postavenie objednávateľa prepravy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4.1 Objednávateľ je povinný zabezpečiť a skontrolovať pred začatím prepravy všetky potrebné úkony u odosielateľa zásielky, a to najmä: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kompletnosť a úplnosť zápisov v nákladnom liste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či sa nejedná o veci vylúčené z prepravy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správne a bezpečné balenie zásielky a jej označenie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možnosť preskúmania zásielky pred nakládkou dopravcom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podmienky na zistenie hmotnosti zásielky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zásielka nesmie byť ťažšia ako deklarovaná hmotnosť v nákladnom liste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hmotnosť zásielky musí byť uvedená v nákladnom liste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dodržanie času odberu zásielky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podmienky na nakladanie zásielky na vozidlo.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4.2 Odosielateľ zodpovedá za správnosť a úplnosť prepravných sprievodných dokladov a osobitných listín,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za ich včasné odovzdanie dopravcovi (najneskôr pri odovzdaní zásielky na prepravu) a za škody spôsobené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dopravcovi nesplnením týchto povinností.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4.3 Pri nebezpečenstve zámeny jednotlivých kusov zásielky je odosielateľ povinný tieto riadne označiť. Pri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zásielkach nebezpečných vecí je povinný tieto označiť podľa osobitných predpisov, podľa dohody ADR.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4.4 Pokiaľ povaha zásielky vyžaduje, aby sa počas nakládky, prepravy a vykládky s ňou zaobchá</w:t>
      </w:r>
      <w:r w:rsidR="000325F3">
        <w:rPr>
          <w:rFonts w:ascii="Arial" w:eastAsia="Times New Roman" w:hAnsi="Arial" w:cs="Arial"/>
          <w:sz w:val="18"/>
          <w:szCs w:val="18"/>
          <w:lang w:eastAsia="sk-SK"/>
        </w:rPr>
        <w:t>dzalo urči</w:t>
      </w:r>
      <w:r w:rsidRPr="003B6BA3">
        <w:rPr>
          <w:rFonts w:ascii="Arial" w:eastAsia="Times New Roman" w:hAnsi="Arial" w:cs="Arial"/>
          <w:sz w:val="18"/>
          <w:szCs w:val="18"/>
          <w:lang w:eastAsia="sk-SK"/>
        </w:rPr>
        <w:t>tým spôsobom, odosielateľ je povinný označiť každý kus manipulačnou značkou pre označovanie prepravných obalov podľa STN.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4.5 Kusovú zásielku je odosielateľ povinný označiť názvom a adresou prijímateľa.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4.6 Odosielateľ je oprávnený požadovať od dopravcu písomné potvrdenie prevzatia zásielky. Dopravca však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potvrdzuje prevzatie zásielky len v miere objektívne merateľnej pri nakládke, podľa stavu balenia zásielky.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4.7 Odosielateľ zodpovedá dopravcovi za škody spôsobené osobám na prevádzkových prostriedkoch alebo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na iných zásielkach chybami obalu zásielky, ako aj za všetky výdavky vzniknuvšie z tohto dôvodu, iba ak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chyba bola zjavná alebo dopravcovi známa v čase prevzatia zásielky a dopravca nemal k tomu výhrady.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4.8 Odosielateľ je povinný pripojiť k nákladnému listu alebo dať dopravcovi k dispozícií doklady potrebné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na colné a na ďalšie úradné konanie vykonávané pred vydaním zásielky a poskytnúť mu všetky informácie,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o ktoré požiada.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4.9 Dopravca nie je povinný skúmať, či sú doklady a informácie správne a dostačujúce. Odosielateľ zodpovedá dopravcovi za všetky škody vzniknuté z dôvodu nedodania dokladov alebo potrebných informácií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alebo doklady a informácie sú neúplné alebo nesprávne, pokiaľ nejde o nedostatok zavinený dopravcom.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4.10 Odosielateľ je oprávnený disponovať zásielkou, najmä môže požadovať od dopravcu zastavenie prepravy, zmenu miesta dodania alebo vydania zásielky inému príjemcovi, než ktorý bol uvedený v nákladnom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liste. Toto práva zaniká, len čo sa druhá kópia nákladného listu odovzdá príjemcovi, alebo len čo si príjemca uplatní právo na vydanie zásielky.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4.11 Ak po dojednaní prepravnej zmluvy odpadne potreba prepravy objednávateľ je povinný oznámiť to bez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meškania dopravcovi .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4.12 Dopravcovi pre neuskutočnenej preprave z dôvodu na strane odosielateľa, patrí náhrada rovnajúca sa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podielu z dohodnutej ceny za neuskutočnenú prepravu, ku počtu dní potrebných na vykonanie prepravy,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kedy sa uskutočnila .</w:t>
      </w:r>
    </w:p>
    <w:p w:rsid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4.13 Od zmluvy môže objednávateľ odstúpiť ak sa vozidlo dopravcu, bez predchádzajúcej dohody nepristavilo do 48 hodín pracovných dní od dojednaného času.</w:t>
      </w:r>
    </w:p>
    <w:p w:rsidR="008F3DB6" w:rsidRPr="003B6BA3" w:rsidRDefault="008F3DB6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b/>
          <w:sz w:val="18"/>
          <w:szCs w:val="18"/>
          <w:lang w:eastAsia="sk-SK"/>
        </w:rPr>
        <w:t>5. Vymedzenie prednostne prepravovaného nákladu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 xml:space="preserve">5.1 Dopravca vzhľadom na štruktúru technickej základne – vozového parku prednostne prepravuje tieto 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zásielky naložené: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tovar uložený na paletách</w:t>
      </w:r>
    </w:p>
    <w:p w:rsidR="003B6BA3" w:rsidRPr="003B6BA3" w:rsidRDefault="003B6BA3" w:rsidP="003B6B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B6BA3">
        <w:rPr>
          <w:rFonts w:ascii="Arial" w:eastAsia="Times New Roman" w:hAnsi="Arial" w:cs="Arial"/>
          <w:sz w:val="18"/>
          <w:szCs w:val="18"/>
          <w:lang w:eastAsia="sk-SK"/>
        </w:rPr>
        <w:t>- tovar nakladaný na vozidlá zboku, zhora a zozadu</w:t>
      </w:r>
    </w:p>
    <w:p w:rsidR="003B6BA3" w:rsidRDefault="003B6BA3">
      <w:pP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</w:p>
    <w:p w:rsidR="003B6BA3" w:rsidRDefault="003B6B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3.</w:t>
      </w:r>
    </w:p>
    <w:p w:rsidR="003B6BA3" w:rsidRDefault="003B6BA3">
      <w:pPr>
        <w:rPr>
          <w:sz w:val="18"/>
          <w:szCs w:val="18"/>
        </w:rPr>
      </w:pPr>
    </w:p>
    <w:p w:rsidR="003B6BA3" w:rsidRPr="00260431" w:rsidRDefault="003B6BA3" w:rsidP="003B6BA3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lastRenderedPageBreak/>
        <w:t xml:space="preserve">         </w:t>
      </w:r>
      <w:r w:rsidRPr="00260431"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>Daniel Schronk – AUTO DAN</w:t>
      </w:r>
    </w:p>
    <w:p w:rsidR="003B6BA3" w:rsidRDefault="003B6BA3" w:rsidP="003B6BA3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           </w:t>
      </w:r>
      <w:r w:rsidRPr="009269BF"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  <w:t>Prepravný poriadok</w:t>
      </w:r>
    </w:p>
    <w:p w:rsidR="00DD1D40" w:rsidRPr="00260431" w:rsidRDefault="00DD1D40" w:rsidP="003B6BA3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5.2 Dopravca uprednostňuje pri zabezpečení prepravných potrieb prepravcov na základe osobitných zmlúv. 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Dopravca môže </w:t>
      </w:r>
      <w:proofErr w:type="spellStart"/>
      <w:r w:rsidRPr="000325F3">
        <w:rPr>
          <w:rFonts w:ascii="Arial" w:eastAsia="Times New Roman" w:hAnsi="Arial" w:cs="Arial"/>
          <w:sz w:val="18"/>
          <w:szCs w:val="18"/>
          <w:lang w:eastAsia="sk-SK"/>
        </w:rPr>
        <w:t>uprednostnit</w:t>
      </w:r>
      <w:proofErr w:type="spellEnd"/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 hlavne potreby najväčších svojich objednávateľov.</w:t>
      </w:r>
    </w:p>
    <w:p w:rsid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5.3 Dopravca v osobitných prípadoch verejného záujmu môže zmluvne uprednostniť a stanoviť okruh prepravcov s prednosťou na prepravu.</w:t>
      </w:r>
    </w:p>
    <w:p w:rsidR="00AA3CC5" w:rsidRPr="000325F3" w:rsidRDefault="00AA3CC5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b/>
          <w:sz w:val="18"/>
          <w:szCs w:val="18"/>
          <w:lang w:eastAsia="sk-SK"/>
        </w:rPr>
        <w:t>6. Vymedzenie vecí vylúčených z dopravy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6.1 Dopravca má právo vylúčiť z prepravy veci , ktoré podľa osobitných predpisov vyžadujú zvláštne a osobitné zabezpečenie ich prepravy a za okamžitých podmienok a stavu technickej základne, vozového parku 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a personálu dopravca tieto osobitné podmienky nemôže zabezpečiť 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6.2 Z dôvodu technickej základne a špecializácie dopravcu sú z prepravy vylúčené veci: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nebezpečné látky, pokiaľ na ich prepravu nie je dopravca vybavený,</w:t>
      </w:r>
    </w:p>
    <w:p w:rsid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dreva – guľatiny, nebezpečné odpady, živé zvieratá, nadrozmerné prepravy</w:t>
      </w:r>
    </w:p>
    <w:p w:rsidR="00AA3CC5" w:rsidRPr="000325F3" w:rsidRDefault="00AA3CC5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b/>
          <w:sz w:val="18"/>
          <w:szCs w:val="18"/>
          <w:lang w:eastAsia="sk-SK"/>
        </w:rPr>
        <w:t>7. Úprava vzťahu zamestnancov objednávateľa a členov osádky vozidla dopravcu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7.1 Vo veciach prepravy zásielok v nákladnej cestnej doprave, dopravca jedná priamo, alebo prostredníctvom svojich zástupcov, pracovníkov a iných osôb v rozsahu ich splnomocnenia 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7.2 Pri plnení prepravných úloh zastupuje dopravcu u odosielateľa, prijímateľa, pri styku s ich zamestnancami, 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vodič vozidla povereného vykonávaním objednanej prepravy, ktorý je zároveň v pracovnom vzťahu s dopravcom.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7.3 Vodič je oprávnený v rozsahu jeho pracovných úloh: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- dávať pokyny zamestnancom odosielateľa z hľadiska spôsobu, zaistenia a uloženia zásielky na vozidlo 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a z dôvodu bezpečnej prepravy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vykonať prehliadku zásielky, jej obalu, označenia a stavu zabezpečenia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žiadať váženie zásielky s vydaním vážneho lístka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vyjadriť sa za dopravcu do nákladného listu k stavu, počtu, obalu a zaistenia zásielky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podpísať prevzatie a prijatie zásielky na prepravu do nákladného listu v mene dopravcu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vyjadriť sa ku škode na zásielke u odosielateľa a prijímateľa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zastupovať dopravcu pri styku s colnými orgánmi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zastupovať dopravcu pri styku s orgánmi veterinárnej správy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jednať s policajnými orgánmi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vylúčiť zásielky z prepravy, pokiaľ táto nevyhovuje podmienkam bezpečnej a spoľahlivej prepravy.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7.4 Zamestnanci a zástupcovia objednávateľa, </w:t>
      </w:r>
      <w:proofErr w:type="spellStart"/>
      <w:r w:rsidRPr="000325F3">
        <w:rPr>
          <w:rFonts w:ascii="Arial" w:eastAsia="Times New Roman" w:hAnsi="Arial" w:cs="Arial"/>
          <w:sz w:val="18"/>
          <w:szCs w:val="18"/>
          <w:lang w:eastAsia="sk-SK"/>
        </w:rPr>
        <w:t>odosieľateľa</w:t>
      </w:r>
      <w:proofErr w:type="spellEnd"/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 a príjemcu tovaru sú povinní :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naložiť, vyložiť zásielku riadne a včas. Včas pokiaľ nie je dohodnuté inak, znamená, že vozidlo bude naložené , vyložené do 2 hodín od pripravenosti dopravcu pristaviť vozidlo k nakládke, vykládke.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podpísať a potvrdiť prevzatie a neporušenosť zásielky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pravdivo a presne popísať rozsah a vznik škodovej udalosti, podpísať vodičovi zápis o škodovej udalosti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preukázať osobnú totožnosť a totožnosť príjemcu tovaru bez okolkov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byť nápomocní pri pohybe vozidla v mieste nakládky a vykládky, vydať vodičovi presné pokyny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byť nápomocní vodičovi pri mimoriadnych udalostiach</w:t>
      </w:r>
    </w:p>
    <w:p w:rsid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zabezpečiť správnosť a úplnosť prepravných listín a osobitných dokladov.</w:t>
      </w:r>
    </w:p>
    <w:p w:rsidR="00AA3CC5" w:rsidRPr="000325F3" w:rsidRDefault="00AA3CC5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b/>
          <w:sz w:val="18"/>
          <w:szCs w:val="18"/>
          <w:lang w:eastAsia="sk-SK"/>
        </w:rPr>
        <w:t>8. Podmienky zmeny zmluvy a odstúpenia od zmluvy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 xml:space="preserve">8.1 Kým sa zásielka nevydala, môže odosielateľ navrhnúť zmenu prepravnej zmluvy, najmä vrátenie zásielky 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odosielateľovi, jej vydanie inému prijímateľovi, alebo tomu istému prijímateľovi na iné miesto vykládky.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8.2 Prijímateľ zásielky môže navrhnúť, aby sa mu vydala zásielka na inom mieste vykládky 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8.3 Pri návrhu zmeny prepravnej zmluvy sa postupuje obdobne ako pri uzatvorení zmluvy o preprave.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8.4 Pokiaľ to prevádzkové pomery dopravcu dovoľujú, môže dopravca návrhu prepravnej zmluvy vyhovieť.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8.5 Odstúpenie od prepravnej zmluvy môže navrhnúť každá strana z nasledovných dôvodov: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objednané prepravy neboli dopravcom vykonané riadne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došlo k hrubému porušeniu zmluvy</w:t>
      </w:r>
    </w:p>
    <w:p w:rsidR="000325F3" w:rsidRP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došlo k zmareniu účelu zmluvy</w:t>
      </w:r>
    </w:p>
    <w:p w:rsidR="000325F3" w:rsidRDefault="000325F3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325F3">
        <w:rPr>
          <w:rFonts w:ascii="Arial" w:eastAsia="Times New Roman" w:hAnsi="Arial" w:cs="Arial"/>
          <w:sz w:val="18"/>
          <w:szCs w:val="18"/>
          <w:lang w:eastAsia="sk-SK"/>
        </w:rPr>
        <w:t>- došlo k dodatočnej nemožnosti plnenia zmluvy.</w:t>
      </w: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                             </w:t>
      </w: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                                                                  4.</w:t>
      </w: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Pr="00260431" w:rsidRDefault="00DD1D40" w:rsidP="00DD1D40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 xml:space="preserve">        </w:t>
      </w:r>
      <w:r w:rsidRPr="00260431"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>Daniel Schronk – AUTO DAN</w:t>
      </w:r>
    </w:p>
    <w:p w:rsidR="00DD1D40" w:rsidRDefault="00DD1D40" w:rsidP="00DD1D40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           </w:t>
      </w:r>
      <w:r w:rsidRPr="009269BF"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  <w:t>Prepravný poriadok</w:t>
      </w: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8.6 Hrubým porušením zmluvy o preprave je ak povinný nesplnil: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opakované nesplnenie údajov o zásielke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opakovaná, včas a riadne neohlásená zmena miesta nakládky, vykládky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nedodržanie dodacej lehoty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neuhradenie prepravného v lehote splatnosti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opakované nezabezpečenie úplnosti a správnosti prepravných listín a osobitných sprievodných dokladov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nedodržanie času nakládky a vykládky vozidla odosielateľom a prijímateľom zásielky</w:t>
      </w:r>
    </w:p>
    <w:p w:rsid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neuhradenie prestojov dopravcov.</w:t>
      </w:r>
    </w:p>
    <w:p w:rsidR="00AA3CC5" w:rsidRPr="00DD1D40" w:rsidRDefault="00AA3CC5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b/>
          <w:sz w:val="18"/>
          <w:szCs w:val="18"/>
          <w:lang w:eastAsia="sk-SK"/>
        </w:rPr>
        <w:t>9. Pravidlá balenia, označovania a nakladania s tovarom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9.1 Základné povinnosti odosielateľa z hľadiska balenia a označovania tovaru stanovuje bod 4.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9.2 Odosielateľ je povinný tovar určený na prepravu riadne a starostlivo zabaliť, tak aby počas prepravy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nedošlo k jeho poškodeniu alebo zničeniu, alebo poškodeniu či zničeniu vozidla dopravcu 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9.3 Tovar musí byť zaistený tak, aby pri normálnej cestnej preprave sa neuvoľňoval, nevysýpal a nepoškodzoval akosť tovaru a vozidlo.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9.4 Odosielateľ musí </w:t>
      </w:r>
      <w:proofErr w:type="spellStart"/>
      <w:r w:rsidRPr="00DD1D40">
        <w:rPr>
          <w:rFonts w:ascii="Arial" w:eastAsia="Times New Roman" w:hAnsi="Arial" w:cs="Arial"/>
          <w:sz w:val="18"/>
          <w:szCs w:val="18"/>
          <w:lang w:eastAsia="sk-SK"/>
        </w:rPr>
        <w:t>paletizovať</w:t>
      </w:r>
      <w:proofErr w:type="spellEnd"/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 tovar zaistený rohovými prvkami s opáskovaním. Ak nie je možné </w:t>
      </w:r>
      <w:proofErr w:type="spellStart"/>
      <w:r w:rsidRPr="00DD1D40">
        <w:rPr>
          <w:rFonts w:ascii="Arial" w:eastAsia="Times New Roman" w:hAnsi="Arial" w:cs="Arial"/>
          <w:sz w:val="18"/>
          <w:szCs w:val="18"/>
          <w:lang w:eastAsia="sk-SK"/>
        </w:rPr>
        <w:t>paletizovaný</w:t>
      </w:r>
      <w:proofErr w:type="spellEnd"/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 tovar stohovať na ložnej ploche vozidla, odosielateľ musí o tom neodkladne uvedomiť dopravcu 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9.5 Odosielateľ zodpovedá za riadne označenie tovaru z hľadiska jeho povahy, manipulácie, ťažiska, </w:t>
      </w:r>
      <w:proofErr w:type="spellStart"/>
      <w:r w:rsidRPr="00DD1D40">
        <w:rPr>
          <w:rFonts w:ascii="Arial" w:eastAsia="Times New Roman" w:hAnsi="Arial" w:cs="Arial"/>
          <w:sz w:val="18"/>
          <w:szCs w:val="18"/>
          <w:lang w:eastAsia="sk-SK"/>
        </w:rPr>
        <w:t>úchopných</w:t>
      </w:r>
      <w:proofErr w:type="spellEnd"/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 prvkov, správnej ložnej a prepravnej polohy, krehkosti a rizikovosti tovaru, ochrany pred poveternostnými vplyvmi. Označenie musí spĺňať požiadavky STN.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9.6 Ak dôjde k poškodeniu tovaru počas prepravy, bude privolaný zástupca poisťovne, u ktorej má dopravca uzavretú tovarovú poistku a spíše sa zápisnica o škodovej udalosti . Zápisnicu podpíše prijímateľ a za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dopravcu vodič, ktorý zásielku prepravoval.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9.7 Pri poškodení alebo zničení tovaru má odosielateľ právo podať reklamáciu u dopravcu.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9.8 Reklamácia u dopravcu sa musí uplatniť riadne a včas, najneskôr do 5 dní, kedy k udalosti došlo, inak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právo reklamácie zaniká 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9.9 Reklamácia sa musí podať písomne. Oprávnený musí presne vymedziť svoje požiadavky a zdôvodniť ich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opodstatnenosťou. Musí pripojiť doklady k nárokovanej sume . Tovar, ktorý je reklamovaný, musí príjemca </w:t>
      </w:r>
    </w:p>
    <w:p w:rsid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tovaru uskladniť do doby uzavretia dohody o reklamácii a jej vyriešení resp. do ukončenia likvidácie škodovej udalosti. Dopravca má nárok si prevziať tovar, za ktorý v reklamačnom konaní zaplatí škodu.</w:t>
      </w:r>
    </w:p>
    <w:p w:rsidR="00AA3CC5" w:rsidRPr="00DD1D40" w:rsidRDefault="00AA3CC5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b/>
          <w:sz w:val="18"/>
          <w:szCs w:val="18"/>
          <w:lang w:eastAsia="sk-SK"/>
        </w:rPr>
        <w:t>10. Veci týkajúce sa prepravných listín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10.1 Za správnosť a úplnosť prepravných sprievodných listín a osobitných dokladov, včasné odovzdanie dopravcovi, zodpovedá odosielateľ, ktorý je povinný odovzdať ich najneskôr pri odovzdaní zásielky na prepravu.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10.2 Prepravné sprievodné listiny sú :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nákladný list (CMR)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faktúra hodnoty (ceny) zásielky, špecifikácia zásielky, dodací list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doklad o prevážení zásielky (vážny lístok)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doklad o pôvode tovaru (EUR 1)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- doklad o </w:t>
      </w:r>
      <w:proofErr w:type="spellStart"/>
      <w:r w:rsidRPr="00DD1D40">
        <w:rPr>
          <w:rFonts w:ascii="Arial" w:eastAsia="Times New Roman" w:hAnsi="Arial" w:cs="Arial"/>
          <w:sz w:val="18"/>
          <w:szCs w:val="18"/>
          <w:lang w:eastAsia="sk-SK"/>
        </w:rPr>
        <w:t>zaclení</w:t>
      </w:r>
      <w:proofErr w:type="spellEnd"/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 a vyclení tovaru (JCD, </w:t>
      </w:r>
      <w:proofErr w:type="spellStart"/>
      <w:r w:rsidRPr="00DD1D40">
        <w:rPr>
          <w:rFonts w:ascii="Arial" w:eastAsia="Times New Roman" w:hAnsi="Arial" w:cs="Arial"/>
          <w:sz w:val="18"/>
          <w:szCs w:val="18"/>
          <w:lang w:eastAsia="sk-SK"/>
        </w:rPr>
        <w:t>JCDd</w:t>
      </w:r>
      <w:proofErr w:type="spellEnd"/>
      <w:r w:rsidRPr="00DD1D40">
        <w:rPr>
          <w:rFonts w:ascii="Arial" w:eastAsia="Times New Roman" w:hAnsi="Arial" w:cs="Arial"/>
          <w:sz w:val="18"/>
          <w:szCs w:val="18"/>
          <w:lang w:eastAsia="sk-SK"/>
        </w:rPr>
        <w:t>), colná sprievodka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doklad o zabezpečení colného dlhu v štáte prijímateľa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tranzitný doklad T1-T5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veterinárny dovozný , tranzitný a vývozný doklad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fytopatologický dovozný, tranzitný a vývozný doklad pri preprave tovaru rastlinného pôvodu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bezpečnostné pokyny pri preprave nebezpečných vecí , nadrozmerného nákladu , rýchlo sa kaziacich potravín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10.3 Za manipuláciu s prepravnými listinami počas prepravy je zodpovedný vodič.</w:t>
      </w:r>
    </w:p>
    <w:p w:rsidR="00DD1D40" w:rsidRPr="000325F3" w:rsidRDefault="00DD1D40" w:rsidP="000325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3B6BA3" w:rsidRDefault="003B6BA3">
      <w:pPr>
        <w:rPr>
          <w:sz w:val="18"/>
          <w:szCs w:val="18"/>
        </w:rPr>
      </w:pPr>
    </w:p>
    <w:p w:rsidR="00DD1D40" w:rsidRDefault="00DD1D40">
      <w:pPr>
        <w:rPr>
          <w:sz w:val="18"/>
          <w:szCs w:val="18"/>
        </w:rPr>
      </w:pPr>
    </w:p>
    <w:p w:rsidR="00DD1D40" w:rsidRDefault="00DD1D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5.</w:t>
      </w:r>
    </w:p>
    <w:p w:rsidR="00DD1D40" w:rsidRDefault="00DD1D40">
      <w:pPr>
        <w:rPr>
          <w:sz w:val="18"/>
          <w:szCs w:val="18"/>
        </w:rPr>
      </w:pPr>
    </w:p>
    <w:p w:rsidR="00DD1D40" w:rsidRDefault="00DD1D40">
      <w:pPr>
        <w:rPr>
          <w:sz w:val="18"/>
          <w:szCs w:val="18"/>
        </w:rPr>
      </w:pPr>
    </w:p>
    <w:p w:rsidR="00DD1D40" w:rsidRDefault="00DD1D40">
      <w:pPr>
        <w:rPr>
          <w:sz w:val="18"/>
          <w:szCs w:val="18"/>
        </w:rPr>
      </w:pPr>
    </w:p>
    <w:p w:rsidR="00DD1D40" w:rsidRPr="00260431" w:rsidRDefault="00DD1D40" w:rsidP="00DD1D40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 xml:space="preserve">        </w:t>
      </w:r>
      <w:r w:rsidRPr="00260431">
        <w:rPr>
          <w:rFonts w:ascii="Arial" w:eastAsia="Times New Roman" w:hAnsi="Arial" w:cs="Arial"/>
          <w:b/>
          <w:color w:val="FF0000"/>
          <w:sz w:val="44"/>
          <w:szCs w:val="44"/>
          <w:lang w:eastAsia="sk-SK"/>
        </w:rPr>
        <w:t>Daniel Schronk – AUTO DAN</w:t>
      </w:r>
    </w:p>
    <w:p w:rsidR="00DD1D40" w:rsidRDefault="00DD1D40" w:rsidP="00DD1D40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           </w:t>
      </w:r>
      <w:r w:rsidRPr="009269BF"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  <w:t>Prepravný poriadok</w:t>
      </w:r>
    </w:p>
    <w:p w:rsidR="00DD1D40" w:rsidRDefault="00DD1D40" w:rsidP="00DD1D40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11 Postup osádky nákladného auta v prípade dopravnej nehody, požiaru, poškodenia nákladu alebo inej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b/>
          <w:sz w:val="18"/>
          <w:szCs w:val="18"/>
          <w:lang w:eastAsia="sk-SK"/>
        </w:rPr>
        <w:t>mimoriadnej udalosti počas prepravy 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11.1 Mimoriadnymi udalosťami počas prepravy zásielok sú :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dopravné nehody vozidla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požiar vozidla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poškodenie alebo zničenie zásielky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odcudzenie vozidla so zásielkou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11.2 Členovia osádky vozidla sú v prípade dopravnej nehody alebo požiaru vozidla a zásielky, úrazu alebo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náhleho ochorenia členov osádky, alebo pri mimoriadnej udalosti počas prepravy, pri ktorej sú ohrozené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životy alebo zdravie osádky, nebezpečenstvo poškodenia alebo zničenia zásielky, alebo jej odcudzenia,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povinní: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- poskytnúť podľa svojich schopností a možností potrebnú prvú pomoc a bezodkladne privolať odbornú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zdravotnícku pomoc a urobiť opatrenia na záchranu osôb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- urobiť vhodné opatrenia, aby mimoriadnou udalosťou nebola ohrozená bezpečnosť cestnej premávky,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vozidla a zásielky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- urobiť potrebné opatrenie na záchranu majetku dopravcu a prepravcu, privolať hasičský a záchranný zbor.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pri škode na tovare podliehajúcemu spotrebnej dani a iným clám, privolať aj colnú službu.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zabezpečiť spísanie zápisnice s osobou, ktorá nehodu zapríčinila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- bez meškania oznámiť mimoriadnu udalosť dopravcovi, polícií, ak v súvislosti s mimoriadnou udalosťou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bol spáchaný trestný čin alebo priestupok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- pri poškodení, zničení nebezpečného tovaru rešpektovať bezpečnostné pokyny, ktoré sú súčasťou sprievodných listín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11.3 Dopravca bezodkladne zabezpečí náhradné vozidlo, účasť havarijného komisára na mieste nehody .</w:t>
      </w:r>
    </w:p>
    <w:p w:rsid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11.4 Dopravca informuje o mimoriadnej udalosti bez meškania prepravcu .</w:t>
      </w:r>
    </w:p>
    <w:p w:rsidR="00AA3CC5" w:rsidRPr="00DD1D40" w:rsidRDefault="00AA3CC5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b/>
          <w:sz w:val="18"/>
          <w:szCs w:val="18"/>
          <w:lang w:eastAsia="sk-SK"/>
        </w:rPr>
        <w:t>12 Záverečné ustanovenia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12.1 Tento prepravný poriadok je voči odosielateľom a príjemcom odo dňa jeho zverejnenia a sprístupnenia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súčasťou návrhu na uzavretie zmluvy o preprave vecí 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12.2 Tento prepravný po</w:t>
      </w:r>
      <w:r w:rsidRPr="008F3DB6">
        <w:rPr>
          <w:rFonts w:ascii="Arial" w:eastAsia="Times New Roman" w:hAnsi="Arial" w:cs="Arial"/>
          <w:sz w:val="18"/>
          <w:szCs w:val="18"/>
          <w:lang w:eastAsia="sk-SK"/>
        </w:rPr>
        <w:t>riadok nadobúda účinnosť dňom 23.05.2006</w:t>
      </w:r>
      <w:r w:rsidRPr="00DD1D40">
        <w:rPr>
          <w:rFonts w:ascii="Arial" w:eastAsia="Times New Roman" w:hAnsi="Arial" w:cs="Arial"/>
          <w:sz w:val="18"/>
          <w:szCs w:val="18"/>
          <w:lang w:eastAsia="sk-SK"/>
        </w:rPr>
        <w:t xml:space="preserve"> . Všetky zmeny a dodatky prepravného 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poriadku nadobúdajú účinnosť ich dňom schválenia riaditeľom spoločnosti, ktorý je splnomocnený konateľom dopravcu. .</w:t>
      </w:r>
    </w:p>
    <w:p w:rsidR="00DD1D40" w:rsidRPr="008F3DB6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DD1D40">
        <w:rPr>
          <w:rFonts w:ascii="Arial" w:eastAsia="Times New Roman" w:hAnsi="Arial" w:cs="Arial"/>
          <w:sz w:val="18"/>
          <w:szCs w:val="18"/>
          <w:lang w:eastAsia="sk-SK"/>
        </w:rPr>
        <w:t>12.3 Dopravca je povinný platný prepravný poriadok sprístupniť vo svojich obchodných priestoroch prepravcom, prípadne na svojej</w:t>
      </w:r>
      <w:r w:rsidRPr="008F3DB6">
        <w:rPr>
          <w:rFonts w:ascii="Arial" w:eastAsia="Times New Roman" w:hAnsi="Arial" w:cs="Arial"/>
          <w:sz w:val="18"/>
          <w:szCs w:val="18"/>
          <w:lang w:eastAsia="sk-SK"/>
        </w:rPr>
        <w:t xml:space="preserve"> internetovej stránke </w:t>
      </w:r>
      <w:hyperlink r:id="rId4" w:history="1">
        <w:r w:rsidRPr="008F3DB6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www.au</w:t>
        </w:r>
        <w:r w:rsidRPr="008F3DB6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t</w:t>
        </w:r>
        <w:r w:rsidRPr="008F3DB6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odan.sk</w:t>
        </w:r>
      </w:hyperlink>
      <w:r w:rsidRPr="00DD1D40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DD1D40" w:rsidRPr="00DD1D40" w:rsidRDefault="00DD1D40" w:rsidP="00DD1D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8F3DB6">
        <w:rPr>
          <w:rFonts w:ascii="Arial" w:eastAsia="Times New Roman" w:hAnsi="Arial" w:cs="Arial"/>
          <w:sz w:val="18"/>
          <w:szCs w:val="18"/>
          <w:lang w:eastAsia="sk-SK"/>
        </w:rPr>
        <w:t>12.4 Dopravca zašle pr</w:t>
      </w:r>
      <w:r w:rsidR="008F3DB6" w:rsidRPr="008F3DB6">
        <w:rPr>
          <w:rFonts w:ascii="Arial" w:eastAsia="Times New Roman" w:hAnsi="Arial" w:cs="Arial"/>
          <w:sz w:val="18"/>
          <w:szCs w:val="18"/>
          <w:lang w:eastAsia="sk-SK"/>
        </w:rPr>
        <w:t>epravný poriadok aj na vyžiadanie.</w:t>
      </w:r>
    </w:p>
    <w:p w:rsidR="00DD1D40" w:rsidRDefault="00DD1D40" w:rsidP="00DD1D40">
      <w:pPr>
        <w:spacing w:after="0" w:line="240" w:lineRule="auto"/>
        <w:rPr>
          <w:rFonts w:ascii="Arial" w:eastAsia="Times New Roman" w:hAnsi="Arial" w:cs="Arial"/>
          <w:b/>
          <w:color w:val="0070C0"/>
          <w:sz w:val="44"/>
          <w:szCs w:val="44"/>
          <w:lang w:eastAsia="sk-SK"/>
        </w:rPr>
      </w:pP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Daniel Schronk – AUTO DAN</w:t>
      </w:r>
      <w:r w:rsidRPr="008F3DB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Antona .Bernoláka 439/12</w:t>
      </w: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013 03 Varín</w:t>
      </w: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F3DB6">
        <w:rPr>
          <w:rFonts w:ascii="Arial" w:eastAsia="Times New Roman" w:hAnsi="Arial" w:cs="Arial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35119454</w:t>
      </w: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F3DB6">
        <w:rPr>
          <w:rFonts w:ascii="Arial" w:eastAsia="Times New Roman" w:hAnsi="Arial" w:cs="Arial"/>
          <w:sz w:val="20"/>
          <w:szCs w:val="20"/>
          <w:lang w:eastAsia="sk-SK"/>
        </w:rPr>
        <w:t>DIČ: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1033974766</w:t>
      </w: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F3DB6">
        <w:rPr>
          <w:rFonts w:ascii="Arial" w:eastAsia="Times New Roman" w:hAnsi="Arial" w:cs="Arial"/>
          <w:sz w:val="20"/>
          <w:szCs w:val="20"/>
          <w:lang w:eastAsia="sk-SK"/>
        </w:rPr>
        <w:t>IČ DPH: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SK1033974766</w:t>
      </w: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F3DB6">
        <w:rPr>
          <w:rFonts w:ascii="Arial" w:eastAsia="Times New Roman" w:hAnsi="Arial" w:cs="Arial"/>
          <w:sz w:val="20"/>
          <w:szCs w:val="20"/>
          <w:lang w:eastAsia="sk-SK"/>
        </w:rPr>
        <w:t>T: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+421(0)911 521 553 (mobil)</w:t>
      </w:r>
    </w:p>
    <w:p w:rsidR="008F3DB6" w:rsidRPr="008F3DB6" w:rsidRDefault="008F3DB6" w:rsidP="008F3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F3DB6">
        <w:rPr>
          <w:rFonts w:ascii="Arial" w:eastAsia="Times New Roman" w:hAnsi="Arial" w:cs="Arial"/>
          <w:sz w:val="20"/>
          <w:szCs w:val="20"/>
          <w:lang w:eastAsia="sk-SK"/>
        </w:rPr>
        <w:t xml:space="preserve">Bankové spojenie: </w:t>
      </w:r>
      <w:r>
        <w:rPr>
          <w:rFonts w:ascii="Arial" w:eastAsia="Times New Roman" w:hAnsi="Arial" w:cs="Arial"/>
          <w:sz w:val="20"/>
          <w:szCs w:val="20"/>
          <w:lang w:eastAsia="sk-SK"/>
        </w:rPr>
        <w:t>4004549007/7500</w:t>
      </w:r>
    </w:p>
    <w:p w:rsidR="008F3DB6" w:rsidRDefault="008F3DB6" w:rsidP="00AA3C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F3DB6">
        <w:rPr>
          <w:rFonts w:ascii="Arial" w:eastAsia="Times New Roman" w:hAnsi="Arial" w:cs="Arial"/>
          <w:sz w:val="20"/>
          <w:szCs w:val="20"/>
          <w:lang w:eastAsia="sk-SK"/>
        </w:rPr>
        <w:t xml:space="preserve">Spoločnosť zapísaná v OR Okresného súdu </w:t>
      </w:r>
      <w:r>
        <w:rPr>
          <w:rFonts w:ascii="Arial" w:eastAsia="Times New Roman" w:hAnsi="Arial" w:cs="Arial"/>
          <w:sz w:val="20"/>
          <w:szCs w:val="20"/>
          <w:lang w:eastAsia="sk-SK"/>
        </w:rPr>
        <w:t>Žilina</w:t>
      </w:r>
      <w:r w:rsidR="00AA3CC5">
        <w:rPr>
          <w:rFonts w:ascii="Arial" w:eastAsia="Times New Roman" w:hAnsi="Arial" w:cs="Arial"/>
          <w:sz w:val="20"/>
          <w:szCs w:val="20"/>
          <w:lang w:eastAsia="sk-SK"/>
        </w:rPr>
        <w:t xml:space="preserve"> oddiel: </w:t>
      </w:r>
      <w:proofErr w:type="spellStart"/>
      <w:r w:rsidR="00AA3CC5">
        <w:rPr>
          <w:rFonts w:ascii="Arial" w:eastAsia="Times New Roman" w:hAnsi="Arial" w:cs="Arial"/>
          <w:sz w:val="20"/>
          <w:szCs w:val="20"/>
          <w:lang w:eastAsia="sk-SK"/>
        </w:rPr>
        <w:t>Firm</w:t>
      </w:r>
      <w:proofErr w:type="spellEnd"/>
      <w:r w:rsidR="00AA3CC5">
        <w:rPr>
          <w:rFonts w:ascii="Arial" w:eastAsia="Times New Roman" w:hAnsi="Arial" w:cs="Arial"/>
          <w:sz w:val="20"/>
          <w:szCs w:val="20"/>
          <w:lang w:eastAsia="sk-SK"/>
        </w:rPr>
        <w:t>, Vložka č. 10718/L</w:t>
      </w:r>
    </w:p>
    <w:p w:rsidR="00AA3CC5" w:rsidRDefault="00AA3CC5" w:rsidP="00AA3C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A3CC5" w:rsidRDefault="00AA3CC5" w:rsidP="00AA3C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A3CC5" w:rsidRDefault="00AA3CC5" w:rsidP="00AA3C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A3CC5" w:rsidRDefault="00AA3CC5" w:rsidP="00AA3C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A3CC5" w:rsidRDefault="00AA3CC5" w:rsidP="00AA3C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A3CC5" w:rsidRPr="00AA3CC5" w:rsidRDefault="00AA3CC5" w:rsidP="00AA3C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6.</w:t>
      </w:r>
    </w:p>
    <w:sectPr w:rsidR="00AA3CC5" w:rsidRPr="00AA3CC5" w:rsidSect="00B0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9BF"/>
    <w:rsid w:val="000325F3"/>
    <w:rsid w:val="001A4D39"/>
    <w:rsid w:val="00260431"/>
    <w:rsid w:val="003B6BA3"/>
    <w:rsid w:val="00454D79"/>
    <w:rsid w:val="008D591C"/>
    <w:rsid w:val="008F3DB6"/>
    <w:rsid w:val="009269BF"/>
    <w:rsid w:val="00AA3CC5"/>
    <w:rsid w:val="00B07C43"/>
    <w:rsid w:val="00C1329A"/>
    <w:rsid w:val="00D976BD"/>
    <w:rsid w:val="00DD1D40"/>
    <w:rsid w:val="00E4388C"/>
    <w:rsid w:val="00F1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C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D1D4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4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da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Autodan</dc:creator>
  <cp:lastModifiedBy>Autodan</cp:lastModifiedBy>
  <cp:revision>4</cp:revision>
  <cp:lastPrinted>2019-02-13T10:54:00Z</cp:lastPrinted>
  <dcterms:created xsi:type="dcterms:W3CDTF">2019-02-13T08:41:00Z</dcterms:created>
  <dcterms:modified xsi:type="dcterms:W3CDTF">2019-02-13T11:12:00Z</dcterms:modified>
</cp:coreProperties>
</file>